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5EC0D" w14:textId="77777777" w:rsidR="0094504B" w:rsidRDefault="0094504B" w:rsidP="0094504B">
      <w:pPr>
        <w:rPr>
          <w:rFonts w:asciiTheme="majorHAnsi" w:eastAsiaTheme="majorEastAsia" w:hAnsiTheme="majorHAnsi" w:cstheme="majorBidi"/>
          <w:b/>
          <w:bCs/>
          <w:spacing w:val="-10"/>
          <w:kern w:val="28"/>
          <w:sz w:val="36"/>
          <w:szCs w:val="36"/>
        </w:rPr>
      </w:pPr>
      <w:bookmarkStart w:id="0" w:name="_GoBack"/>
      <w:bookmarkEnd w:id="0"/>
      <w:r>
        <w:rPr>
          <w:rFonts w:ascii="Arial" w:hAnsi="Arial" w:cs="Arial"/>
          <w:noProof/>
          <w:lang w:eastAsia="da-DK"/>
        </w:rPr>
        <w:drawing>
          <wp:anchor distT="0" distB="0" distL="114300" distR="114300" simplePos="0" relativeHeight="251661312" behindDoc="0" locked="0" layoutInCell="1" allowOverlap="1" wp14:anchorId="73A377A0" wp14:editId="61311FD2">
            <wp:simplePos x="0" y="0"/>
            <wp:positionH relativeFrom="column">
              <wp:posOffset>3870960</wp:posOffset>
            </wp:positionH>
            <wp:positionV relativeFrom="paragraph">
              <wp:posOffset>-299085</wp:posOffset>
            </wp:positionV>
            <wp:extent cx="2268405" cy="170307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8405" cy="1703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da-DK"/>
        </w:rPr>
        <w:drawing>
          <wp:anchor distT="0" distB="0" distL="114300" distR="114300" simplePos="0" relativeHeight="251660288" behindDoc="0" locked="0" layoutInCell="1" allowOverlap="1" wp14:anchorId="349EAE4E" wp14:editId="4691B935">
            <wp:simplePos x="0" y="0"/>
            <wp:positionH relativeFrom="column">
              <wp:posOffset>2394585</wp:posOffset>
            </wp:positionH>
            <wp:positionV relativeFrom="paragraph">
              <wp:posOffset>-299085</wp:posOffset>
            </wp:positionV>
            <wp:extent cx="1482090" cy="1704340"/>
            <wp:effectExtent l="0" t="0" r="381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246"/>
                    <a:stretch/>
                  </pic:blipFill>
                  <pic:spPr bwMode="auto">
                    <a:xfrm>
                      <a:off x="0" y="0"/>
                      <a:ext cx="1482090" cy="1704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lang w:eastAsia="da-DK"/>
        </w:rPr>
        <w:drawing>
          <wp:anchor distT="0" distB="0" distL="114300" distR="114300" simplePos="0" relativeHeight="251659264" behindDoc="0" locked="0" layoutInCell="1" allowOverlap="1" wp14:anchorId="5F7AFC0C" wp14:editId="0C243161">
            <wp:simplePos x="0" y="0"/>
            <wp:positionH relativeFrom="column">
              <wp:posOffset>41910</wp:posOffset>
            </wp:positionH>
            <wp:positionV relativeFrom="paragraph">
              <wp:posOffset>-308610</wp:posOffset>
            </wp:positionV>
            <wp:extent cx="2353607" cy="1715135"/>
            <wp:effectExtent l="0" t="0" r="889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3607" cy="1715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D8365" w14:textId="77777777" w:rsidR="0094504B" w:rsidRDefault="0094504B" w:rsidP="0094504B">
      <w:pPr>
        <w:rPr>
          <w:rFonts w:asciiTheme="majorHAnsi" w:eastAsiaTheme="majorEastAsia" w:hAnsiTheme="majorHAnsi" w:cstheme="majorBidi"/>
          <w:b/>
          <w:bCs/>
          <w:spacing w:val="-10"/>
          <w:kern w:val="28"/>
          <w:sz w:val="36"/>
          <w:szCs w:val="36"/>
        </w:rPr>
      </w:pPr>
    </w:p>
    <w:p w14:paraId="71F676E8" w14:textId="77777777" w:rsidR="0094504B" w:rsidRDefault="0094504B" w:rsidP="0094504B">
      <w:pPr>
        <w:rPr>
          <w:rFonts w:asciiTheme="majorHAnsi" w:eastAsiaTheme="majorEastAsia" w:hAnsiTheme="majorHAnsi" w:cstheme="majorBidi"/>
          <w:b/>
          <w:bCs/>
          <w:spacing w:val="-10"/>
          <w:kern w:val="28"/>
          <w:sz w:val="36"/>
          <w:szCs w:val="36"/>
        </w:rPr>
      </w:pPr>
    </w:p>
    <w:p w14:paraId="173C8B7C" w14:textId="77777777" w:rsidR="0094504B" w:rsidRDefault="0094504B" w:rsidP="0094504B">
      <w:pPr>
        <w:rPr>
          <w:rFonts w:asciiTheme="majorHAnsi" w:eastAsiaTheme="majorEastAsia" w:hAnsiTheme="majorHAnsi" w:cstheme="majorBidi"/>
          <w:b/>
          <w:bCs/>
          <w:spacing w:val="-10"/>
          <w:kern w:val="28"/>
          <w:sz w:val="36"/>
          <w:szCs w:val="36"/>
        </w:rPr>
      </w:pPr>
    </w:p>
    <w:p w14:paraId="08BFC86D" w14:textId="77777777" w:rsidR="0094504B" w:rsidRPr="00A53442" w:rsidRDefault="0094504B" w:rsidP="0094504B">
      <w:pPr>
        <w:rPr>
          <w:rFonts w:asciiTheme="majorHAnsi" w:eastAsiaTheme="majorEastAsia" w:hAnsiTheme="majorHAnsi" w:cstheme="majorBidi"/>
          <w:b/>
          <w:bCs/>
          <w:spacing w:val="-10"/>
          <w:kern w:val="28"/>
          <w:sz w:val="36"/>
          <w:szCs w:val="36"/>
          <w:highlight w:val="yellow"/>
        </w:rPr>
      </w:pPr>
      <w:r w:rsidRPr="00A53442">
        <w:rPr>
          <w:rFonts w:asciiTheme="majorHAnsi" w:eastAsiaTheme="majorEastAsia" w:hAnsiTheme="majorHAnsi" w:cstheme="majorBidi"/>
          <w:b/>
          <w:bCs/>
          <w:spacing w:val="-10"/>
          <w:kern w:val="28"/>
          <w:sz w:val="36"/>
          <w:szCs w:val="36"/>
          <w:highlight w:val="yellow"/>
        </w:rPr>
        <w:t>Ramasjang: Gode Gerninger Smitter</w:t>
      </w:r>
    </w:p>
    <w:p w14:paraId="4078AFCD" w14:textId="77777777" w:rsidR="0094504B" w:rsidRPr="00A53442" w:rsidRDefault="0094504B" w:rsidP="0094504B">
      <w:pPr>
        <w:pStyle w:val="Undertitel"/>
        <w:rPr>
          <w:sz w:val="20"/>
          <w:szCs w:val="20"/>
        </w:rPr>
      </w:pPr>
      <w:r w:rsidRPr="00A53442">
        <w:rPr>
          <w:sz w:val="20"/>
          <w:szCs w:val="20"/>
        </w:rPr>
        <w:t xml:space="preserve">Danmarks Indsamling / Gode Gerninger </w:t>
      </w:r>
      <w:r w:rsidRPr="00A53442">
        <w:rPr>
          <w:sz w:val="20"/>
          <w:szCs w:val="20"/>
        </w:rPr>
        <w:br/>
        <w:t>Kampagne fra den 11. januar - 6. februar 2021</w:t>
      </w:r>
    </w:p>
    <w:p w14:paraId="70FD19C5" w14:textId="77777777" w:rsidR="0094504B" w:rsidRDefault="0094504B" w:rsidP="0094504B"/>
    <w:p w14:paraId="38D293A7" w14:textId="77777777" w:rsidR="0094504B" w:rsidRDefault="0094504B" w:rsidP="0094504B">
      <w:r>
        <w:t>Alt det gode, du gør, smitter. DR, Novo Nordisk Fonden og en række samarbejdspartnere inviterer alle landets børn til at gøre gode gerninger op til Danmarks Indsamling 2021. Børnenes gode gerninger bliver vekslet til flotte beløb, der skal give håb for udsatte børn i Syrien.</w:t>
      </w:r>
    </w:p>
    <w:p w14:paraId="01773587" w14:textId="77777777" w:rsidR="0094504B" w:rsidRPr="00A53442" w:rsidRDefault="0094504B" w:rsidP="0094504B">
      <w:pPr>
        <w:rPr>
          <w:b/>
          <w:bCs/>
        </w:rPr>
      </w:pPr>
      <w:r w:rsidRPr="00A53442">
        <w:rPr>
          <w:b/>
          <w:bCs/>
        </w:rPr>
        <w:t>Novo Nordisk Fonden giver 20 kr. til Danmarks Indsamling for hver god gerning.</w:t>
      </w:r>
    </w:p>
    <w:p w14:paraId="554D36F0" w14:textId="77777777" w:rsidR="0094504B" w:rsidRDefault="0094504B" w:rsidP="0094504B">
      <w:r>
        <w:t xml:space="preserve">Læs mere om Danmarks Indsamling 2021 på </w:t>
      </w:r>
      <w:hyperlink r:id="rId10" w:history="1">
        <w:r>
          <w:rPr>
            <w:rStyle w:val="Hyperlink"/>
          </w:rPr>
          <w:t>www.danmarksindsamling.dk</w:t>
        </w:r>
      </w:hyperlink>
      <w:r>
        <w:t xml:space="preserve"> </w:t>
      </w:r>
    </w:p>
    <w:p w14:paraId="0E416631" w14:textId="77777777" w:rsidR="0094504B" w:rsidRPr="00103A24" w:rsidRDefault="0094504B" w:rsidP="0094504B">
      <w:pPr>
        <w:rPr>
          <w:rFonts w:ascii="Arial" w:hAnsi="Arial" w:cs="Arial"/>
          <w:b/>
          <w:bCs/>
          <w:color w:val="2E74B5" w:themeColor="accent5" w:themeShade="BF"/>
          <w:sz w:val="24"/>
          <w:szCs w:val="24"/>
          <w:highlight w:val="cyan"/>
        </w:rPr>
      </w:pPr>
      <w:r w:rsidRPr="00103A24">
        <w:rPr>
          <w:rFonts w:ascii="Arial" w:hAnsi="Arial" w:cs="Arial"/>
          <w:b/>
          <w:bCs/>
          <w:color w:val="2E74B5" w:themeColor="accent5" w:themeShade="BF"/>
          <w:sz w:val="24"/>
          <w:szCs w:val="24"/>
          <w:highlight w:val="cyan"/>
        </w:rPr>
        <w:t>De 10 kategorier:</w:t>
      </w:r>
    </w:p>
    <w:tbl>
      <w:tblPr>
        <w:tblStyle w:val="Tabel-Gitter"/>
        <w:tblW w:w="0" w:type="auto"/>
        <w:tblLook w:val="04A0" w:firstRow="1" w:lastRow="0" w:firstColumn="1" w:lastColumn="0" w:noHBand="0" w:noVBand="1"/>
      </w:tblPr>
      <w:tblGrid>
        <w:gridCol w:w="704"/>
        <w:gridCol w:w="1276"/>
        <w:gridCol w:w="7648"/>
      </w:tblGrid>
      <w:tr w:rsidR="0094504B" w:rsidRPr="00103A24" w14:paraId="0E446DF9" w14:textId="77777777" w:rsidTr="00794C7E">
        <w:tc>
          <w:tcPr>
            <w:tcW w:w="704" w:type="dxa"/>
            <w:tcBorders>
              <w:right w:val="single" w:sz="4" w:space="0" w:color="auto"/>
            </w:tcBorders>
            <w:vAlign w:val="bottom"/>
          </w:tcPr>
          <w:p w14:paraId="7DFA0BF0"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7CA8E17B"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nil"/>
              <w:right w:val="nil"/>
            </w:tcBorders>
            <w:vAlign w:val="bottom"/>
          </w:tcPr>
          <w:p w14:paraId="75DF3014" w14:textId="77777777" w:rsidR="0094504B" w:rsidRPr="00103A24" w:rsidRDefault="0094504B" w:rsidP="00794C7E">
            <w:pPr>
              <w:spacing w:line="360" w:lineRule="auto"/>
              <w:rPr>
                <w:rFonts w:ascii="Arial" w:hAnsi="Arial" w:cs="Arial"/>
              </w:rPr>
            </w:pPr>
            <w:r w:rsidRPr="00103A24">
              <w:rPr>
                <w:rFonts w:ascii="Arial" w:hAnsi="Arial" w:cs="Arial"/>
              </w:rPr>
              <w:t>Indsaml noget skrald </w:t>
            </w:r>
          </w:p>
        </w:tc>
      </w:tr>
      <w:tr w:rsidR="0094504B" w:rsidRPr="00103A24" w14:paraId="38CDD44E" w14:textId="77777777" w:rsidTr="00794C7E">
        <w:tc>
          <w:tcPr>
            <w:tcW w:w="704" w:type="dxa"/>
            <w:tcBorders>
              <w:right w:val="single" w:sz="4" w:space="0" w:color="auto"/>
            </w:tcBorders>
            <w:vAlign w:val="bottom"/>
          </w:tcPr>
          <w:p w14:paraId="723BA2ED"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74E64426"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nil"/>
              <w:right w:val="nil"/>
            </w:tcBorders>
            <w:vAlign w:val="bottom"/>
          </w:tcPr>
          <w:p w14:paraId="40D14EEE" w14:textId="77777777" w:rsidR="0094504B" w:rsidRPr="00103A24" w:rsidRDefault="0094504B" w:rsidP="00794C7E">
            <w:pPr>
              <w:spacing w:line="360" w:lineRule="auto"/>
              <w:rPr>
                <w:rFonts w:ascii="Arial" w:hAnsi="Arial" w:cs="Arial"/>
              </w:rPr>
            </w:pPr>
            <w:r w:rsidRPr="00103A24">
              <w:rPr>
                <w:rFonts w:ascii="Arial" w:hAnsi="Arial" w:cs="Arial"/>
              </w:rPr>
              <w:t>Hjælp dyrene i naturen/haven</w:t>
            </w:r>
          </w:p>
        </w:tc>
      </w:tr>
      <w:tr w:rsidR="0094504B" w:rsidRPr="00103A24" w14:paraId="6915350A" w14:textId="77777777" w:rsidTr="00794C7E">
        <w:tc>
          <w:tcPr>
            <w:tcW w:w="704" w:type="dxa"/>
            <w:tcBorders>
              <w:right w:val="single" w:sz="4" w:space="0" w:color="auto"/>
            </w:tcBorders>
            <w:vAlign w:val="bottom"/>
          </w:tcPr>
          <w:p w14:paraId="4B5697FD"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5411B514"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nil"/>
              <w:right w:val="nil"/>
            </w:tcBorders>
            <w:vAlign w:val="bottom"/>
          </w:tcPr>
          <w:p w14:paraId="465C96E2" w14:textId="77777777" w:rsidR="0094504B" w:rsidRPr="00103A24" w:rsidRDefault="0094504B" w:rsidP="00794C7E">
            <w:pPr>
              <w:spacing w:line="360" w:lineRule="auto"/>
              <w:rPr>
                <w:rFonts w:ascii="Arial" w:hAnsi="Arial" w:cs="Arial"/>
              </w:rPr>
            </w:pPr>
            <w:r w:rsidRPr="00103A24">
              <w:rPr>
                <w:rFonts w:ascii="Arial" w:hAnsi="Arial" w:cs="Arial"/>
              </w:rPr>
              <w:t>Hjælp din nabo</w:t>
            </w:r>
          </w:p>
        </w:tc>
      </w:tr>
      <w:tr w:rsidR="0094504B" w:rsidRPr="00103A24" w14:paraId="727216E4" w14:textId="77777777" w:rsidTr="00794C7E">
        <w:tc>
          <w:tcPr>
            <w:tcW w:w="704" w:type="dxa"/>
            <w:tcBorders>
              <w:right w:val="single" w:sz="4" w:space="0" w:color="auto"/>
            </w:tcBorders>
            <w:vAlign w:val="bottom"/>
          </w:tcPr>
          <w:p w14:paraId="6DA0B1C6"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48D0DD69"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nil"/>
              <w:right w:val="nil"/>
            </w:tcBorders>
            <w:vAlign w:val="bottom"/>
          </w:tcPr>
          <w:p w14:paraId="0FCACEF4" w14:textId="77777777" w:rsidR="0094504B" w:rsidRPr="00103A24" w:rsidRDefault="0094504B" w:rsidP="00794C7E">
            <w:pPr>
              <w:spacing w:line="360" w:lineRule="auto"/>
              <w:rPr>
                <w:rFonts w:ascii="Arial" w:hAnsi="Arial" w:cs="Arial"/>
              </w:rPr>
            </w:pPr>
            <w:r w:rsidRPr="00103A24">
              <w:rPr>
                <w:rFonts w:ascii="Arial" w:hAnsi="Arial" w:cs="Arial"/>
              </w:rPr>
              <w:t>Bag en kage til en, du vil glæde</w:t>
            </w:r>
          </w:p>
        </w:tc>
      </w:tr>
      <w:tr w:rsidR="0094504B" w:rsidRPr="00103A24" w14:paraId="6BFFF05D" w14:textId="77777777" w:rsidTr="00794C7E">
        <w:tc>
          <w:tcPr>
            <w:tcW w:w="704" w:type="dxa"/>
            <w:tcBorders>
              <w:right w:val="single" w:sz="4" w:space="0" w:color="auto"/>
            </w:tcBorders>
            <w:vAlign w:val="bottom"/>
          </w:tcPr>
          <w:p w14:paraId="1DE52822"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7B416B34"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nil"/>
              <w:right w:val="nil"/>
            </w:tcBorders>
            <w:vAlign w:val="bottom"/>
          </w:tcPr>
          <w:p w14:paraId="17BA9557" w14:textId="77777777" w:rsidR="0094504B" w:rsidRPr="00103A24" w:rsidRDefault="0094504B" w:rsidP="00794C7E">
            <w:pPr>
              <w:spacing w:line="360" w:lineRule="auto"/>
              <w:rPr>
                <w:rFonts w:ascii="Arial" w:hAnsi="Arial" w:cs="Arial"/>
              </w:rPr>
            </w:pPr>
            <w:r w:rsidRPr="00103A24">
              <w:rPr>
                <w:rFonts w:ascii="Arial" w:hAnsi="Arial" w:cs="Arial"/>
              </w:rPr>
              <w:t>Ring/skriv til dine bedsteforældre</w:t>
            </w:r>
          </w:p>
        </w:tc>
      </w:tr>
      <w:tr w:rsidR="0094504B" w:rsidRPr="00103A24" w14:paraId="318D2AA9" w14:textId="77777777" w:rsidTr="00794C7E">
        <w:tc>
          <w:tcPr>
            <w:tcW w:w="704" w:type="dxa"/>
            <w:tcBorders>
              <w:right w:val="single" w:sz="4" w:space="0" w:color="auto"/>
            </w:tcBorders>
            <w:vAlign w:val="bottom"/>
          </w:tcPr>
          <w:p w14:paraId="54B4FDBF"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3E7759D6"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nil"/>
              <w:right w:val="nil"/>
            </w:tcBorders>
            <w:vAlign w:val="bottom"/>
          </w:tcPr>
          <w:p w14:paraId="03BE2B3B" w14:textId="77777777" w:rsidR="0094504B" w:rsidRPr="00103A24" w:rsidRDefault="0094504B" w:rsidP="00794C7E">
            <w:pPr>
              <w:spacing w:line="360" w:lineRule="auto"/>
              <w:rPr>
                <w:rFonts w:ascii="Arial" w:hAnsi="Arial" w:cs="Arial"/>
              </w:rPr>
            </w:pPr>
            <w:r w:rsidRPr="00103A24">
              <w:rPr>
                <w:rFonts w:ascii="Arial" w:hAnsi="Arial" w:cs="Arial"/>
              </w:rPr>
              <w:t>Send en hilsen til nogen på et plejehjem</w:t>
            </w:r>
          </w:p>
        </w:tc>
      </w:tr>
      <w:tr w:rsidR="0094504B" w:rsidRPr="00103A24" w14:paraId="2C58AE9D" w14:textId="77777777" w:rsidTr="00794C7E">
        <w:tc>
          <w:tcPr>
            <w:tcW w:w="704" w:type="dxa"/>
            <w:tcBorders>
              <w:right w:val="single" w:sz="4" w:space="0" w:color="auto"/>
            </w:tcBorders>
            <w:vAlign w:val="bottom"/>
          </w:tcPr>
          <w:p w14:paraId="0FAA6007"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16329CBA"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nil"/>
              <w:right w:val="nil"/>
            </w:tcBorders>
            <w:vAlign w:val="bottom"/>
          </w:tcPr>
          <w:p w14:paraId="2EB3372E" w14:textId="77777777" w:rsidR="0094504B" w:rsidRPr="00103A24" w:rsidRDefault="0094504B" w:rsidP="00794C7E">
            <w:pPr>
              <w:spacing w:line="360" w:lineRule="auto"/>
              <w:rPr>
                <w:rFonts w:ascii="Arial" w:hAnsi="Arial" w:cs="Arial"/>
              </w:rPr>
            </w:pPr>
            <w:r w:rsidRPr="00103A24">
              <w:rPr>
                <w:rFonts w:ascii="Arial" w:hAnsi="Arial" w:cs="Arial"/>
              </w:rPr>
              <w:t>Hjælp nogle nybagte forældre</w:t>
            </w:r>
          </w:p>
        </w:tc>
      </w:tr>
      <w:tr w:rsidR="0094504B" w:rsidRPr="00103A24" w14:paraId="6FD0B216" w14:textId="77777777" w:rsidTr="00794C7E">
        <w:tc>
          <w:tcPr>
            <w:tcW w:w="704" w:type="dxa"/>
            <w:tcBorders>
              <w:right w:val="single" w:sz="4" w:space="0" w:color="auto"/>
            </w:tcBorders>
            <w:vAlign w:val="bottom"/>
          </w:tcPr>
          <w:p w14:paraId="612F7AC6"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7585F18B"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nil"/>
              <w:right w:val="nil"/>
            </w:tcBorders>
            <w:vAlign w:val="bottom"/>
          </w:tcPr>
          <w:p w14:paraId="2E9045C0" w14:textId="77777777" w:rsidR="0094504B" w:rsidRPr="00103A24" w:rsidRDefault="0094504B" w:rsidP="00794C7E">
            <w:pPr>
              <w:spacing w:line="360" w:lineRule="auto"/>
              <w:rPr>
                <w:rFonts w:ascii="Arial" w:hAnsi="Arial" w:cs="Arial"/>
              </w:rPr>
            </w:pPr>
            <w:r w:rsidRPr="00103A24">
              <w:rPr>
                <w:rFonts w:ascii="Arial" w:hAnsi="Arial" w:cs="Arial"/>
              </w:rPr>
              <w:t>Gå en tur med en ven/nabo/familiemedlem</w:t>
            </w:r>
          </w:p>
        </w:tc>
      </w:tr>
      <w:tr w:rsidR="0094504B" w:rsidRPr="00103A24" w14:paraId="483EE223" w14:textId="77777777" w:rsidTr="00794C7E">
        <w:tc>
          <w:tcPr>
            <w:tcW w:w="704" w:type="dxa"/>
            <w:tcBorders>
              <w:bottom w:val="single" w:sz="4" w:space="0" w:color="auto"/>
              <w:right w:val="single" w:sz="4" w:space="0" w:color="auto"/>
            </w:tcBorders>
            <w:vAlign w:val="bottom"/>
          </w:tcPr>
          <w:p w14:paraId="344CDFF1"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0437F466"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nil"/>
              <w:right w:val="nil"/>
            </w:tcBorders>
            <w:vAlign w:val="bottom"/>
          </w:tcPr>
          <w:p w14:paraId="71A7AA58" w14:textId="77777777" w:rsidR="0094504B" w:rsidRPr="00103A24" w:rsidRDefault="0094504B" w:rsidP="00794C7E">
            <w:pPr>
              <w:spacing w:line="360" w:lineRule="auto"/>
              <w:rPr>
                <w:rFonts w:ascii="Arial" w:hAnsi="Arial" w:cs="Arial"/>
              </w:rPr>
            </w:pPr>
            <w:r w:rsidRPr="00103A24">
              <w:rPr>
                <w:rFonts w:ascii="Arial" w:hAnsi="Arial" w:cs="Arial"/>
              </w:rPr>
              <w:t>Gør en hemmelig tjeneste for nogen</w:t>
            </w:r>
          </w:p>
        </w:tc>
      </w:tr>
      <w:tr w:rsidR="0094504B" w:rsidRPr="00103A24" w14:paraId="637FFFDB" w14:textId="77777777" w:rsidTr="00794C7E">
        <w:tc>
          <w:tcPr>
            <w:tcW w:w="704" w:type="dxa"/>
            <w:tcBorders>
              <w:bottom w:val="single" w:sz="4" w:space="0" w:color="auto"/>
              <w:right w:val="single" w:sz="4" w:space="0" w:color="auto"/>
            </w:tcBorders>
            <w:vAlign w:val="bottom"/>
          </w:tcPr>
          <w:p w14:paraId="2F762F69"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640588B0"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nil"/>
              <w:right w:val="nil"/>
            </w:tcBorders>
            <w:vAlign w:val="bottom"/>
          </w:tcPr>
          <w:p w14:paraId="4359B4F5" w14:textId="77777777" w:rsidR="0094504B" w:rsidRPr="00103A24" w:rsidRDefault="0094504B" w:rsidP="00794C7E">
            <w:pPr>
              <w:spacing w:line="360" w:lineRule="auto"/>
              <w:rPr>
                <w:rFonts w:ascii="Arial" w:hAnsi="Arial" w:cs="Arial"/>
              </w:rPr>
            </w:pPr>
            <w:r w:rsidRPr="00103A24">
              <w:rPr>
                <w:rFonts w:ascii="Arial" w:hAnsi="Arial" w:cs="Arial"/>
              </w:rPr>
              <w:t>Læs en historie højt for et andet barn</w:t>
            </w:r>
          </w:p>
        </w:tc>
      </w:tr>
      <w:tr w:rsidR="0094504B" w:rsidRPr="00103A24" w14:paraId="6CA9C648" w14:textId="77777777" w:rsidTr="00794C7E">
        <w:tc>
          <w:tcPr>
            <w:tcW w:w="704" w:type="dxa"/>
            <w:tcBorders>
              <w:top w:val="single" w:sz="4" w:space="0" w:color="auto"/>
              <w:left w:val="nil"/>
              <w:bottom w:val="nil"/>
              <w:right w:val="nil"/>
            </w:tcBorders>
            <w:vAlign w:val="bottom"/>
          </w:tcPr>
          <w:p w14:paraId="40876121" w14:textId="77777777" w:rsidR="0094504B" w:rsidRPr="00103A24" w:rsidRDefault="0094504B" w:rsidP="00794C7E">
            <w:pPr>
              <w:spacing w:line="360" w:lineRule="auto"/>
              <w:rPr>
                <w:rFonts w:ascii="Arial" w:hAnsi="Arial" w:cs="Arial"/>
              </w:rPr>
            </w:pPr>
          </w:p>
        </w:tc>
        <w:tc>
          <w:tcPr>
            <w:tcW w:w="1276" w:type="dxa"/>
            <w:tcBorders>
              <w:top w:val="nil"/>
              <w:left w:val="nil"/>
              <w:bottom w:val="nil"/>
              <w:right w:val="nil"/>
            </w:tcBorders>
            <w:vAlign w:val="bottom"/>
          </w:tcPr>
          <w:p w14:paraId="24A61066" w14:textId="77777777" w:rsidR="0094504B" w:rsidRPr="00103A24" w:rsidRDefault="0094504B" w:rsidP="00794C7E">
            <w:pPr>
              <w:spacing w:line="360" w:lineRule="auto"/>
              <w:rPr>
                <w:rFonts w:ascii="Arial" w:hAnsi="Arial" w:cs="Arial"/>
              </w:rPr>
            </w:pPr>
          </w:p>
        </w:tc>
        <w:tc>
          <w:tcPr>
            <w:tcW w:w="7648" w:type="dxa"/>
            <w:tcBorders>
              <w:top w:val="nil"/>
              <w:left w:val="nil"/>
              <w:bottom w:val="nil"/>
              <w:right w:val="nil"/>
            </w:tcBorders>
            <w:vAlign w:val="bottom"/>
          </w:tcPr>
          <w:p w14:paraId="11CFD1A1" w14:textId="77777777" w:rsidR="0094504B" w:rsidRPr="00103A24" w:rsidRDefault="0094504B" w:rsidP="00794C7E">
            <w:pPr>
              <w:spacing w:line="360" w:lineRule="auto"/>
              <w:rPr>
                <w:rFonts w:ascii="Arial" w:hAnsi="Arial" w:cs="Arial"/>
              </w:rPr>
            </w:pPr>
          </w:p>
        </w:tc>
      </w:tr>
      <w:tr w:rsidR="0094504B" w:rsidRPr="00103A24" w14:paraId="5B63C81E" w14:textId="77777777" w:rsidTr="00794C7E">
        <w:tc>
          <w:tcPr>
            <w:tcW w:w="9628" w:type="dxa"/>
            <w:gridSpan w:val="3"/>
            <w:tcBorders>
              <w:top w:val="nil"/>
              <w:left w:val="nil"/>
              <w:bottom w:val="nil"/>
              <w:right w:val="nil"/>
            </w:tcBorders>
            <w:vAlign w:val="bottom"/>
          </w:tcPr>
          <w:p w14:paraId="4828AC38" w14:textId="77777777" w:rsidR="0094504B" w:rsidRPr="00103A24" w:rsidRDefault="0094504B" w:rsidP="00794C7E">
            <w:pPr>
              <w:spacing w:line="360" w:lineRule="auto"/>
              <w:rPr>
                <w:rFonts w:ascii="Arial" w:hAnsi="Arial" w:cs="Arial"/>
              </w:rPr>
            </w:pPr>
            <w:r w:rsidRPr="00103A24">
              <w:rPr>
                <w:rFonts w:ascii="Arial" w:hAnsi="Arial" w:cs="Arial"/>
              </w:rPr>
              <w:t>Skriv gode gerninger du selv har fundet på:</w:t>
            </w:r>
          </w:p>
        </w:tc>
      </w:tr>
      <w:tr w:rsidR="0094504B" w:rsidRPr="00103A24" w14:paraId="72E4B2B3" w14:textId="77777777" w:rsidTr="00794C7E">
        <w:tc>
          <w:tcPr>
            <w:tcW w:w="704" w:type="dxa"/>
            <w:tcBorders>
              <w:right w:val="single" w:sz="4" w:space="0" w:color="auto"/>
            </w:tcBorders>
            <w:vAlign w:val="bottom"/>
          </w:tcPr>
          <w:p w14:paraId="1E0116B2"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2AD05E71"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single" w:sz="4" w:space="0" w:color="auto"/>
              <w:right w:val="nil"/>
            </w:tcBorders>
            <w:vAlign w:val="bottom"/>
          </w:tcPr>
          <w:p w14:paraId="16C3DC3C" w14:textId="77777777" w:rsidR="0094504B" w:rsidRPr="00103A24" w:rsidRDefault="0094504B" w:rsidP="00794C7E">
            <w:pPr>
              <w:spacing w:line="360" w:lineRule="auto"/>
              <w:rPr>
                <w:rFonts w:ascii="Arial" w:hAnsi="Arial" w:cs="Arial"/>
              </w:rPr>
            </w:pPr>
          </w:p>
        </w:tc>
      </w:tr>
      <w:tr w:rsidR="0094504B" w:rsidRPr="00103A24" w14:paraId="2BB07A61" w14:textId="77777777" w:rsidTr="00794C7E">
        <w:tc>
          <w:tcPr>
            <w:tcW w:w="704" w:type="dxa"/>
            <w:tcBorders>
              <w:right w:val="single" w:sz="4" w:space="0" w:color="auto"/>
            </w:tcBorders>
            <w:vAlign w:val="bottom"/>
          </w:tcPr>
          <w:p w14:paraId="4AA8731D" w14:textId="77777777" w:rsidR="0094504B" w:rsidRPr="00103A24" w:rsidRDefault="0094504B" w:rsidP="00794C7E">
            <w:pPr>
              <w:spacing w:line="360" w:lineRule="auto"/>
              <w:rPr>
                <w:rFonts w:ascii="Arial" w:hAnsi="Arial" w:cs="Arial"/>
              </w:rPr>
            </w:pPr>
          </w:p>
        </w:tc>
        <w:tc>
          <w:tcPr>
            <w:tcW w:w="1276" w:type="dxa"/>
            <w:tcBorders>
              <w:top w:val="nil"/>
              <w:left w:val="single" w:sz="4" w:space="0" w:color="auto"/>
              <w:bottom w:val="nil"/>
              <w:right w:val="nil"/>
            </w:tcBorders>
            <w:vAlign w:val="bottom"/>
          </w:tcPr>
          <w:p w14:paraId="3B550391" w14:textId="77777777" w:rsidR="0094504B" w:rsidRPr="00103A24" w:rsidRDefault="0094504B" w:rsidP="00794C7E">
            <w:pPr>
              <w:spacing w:line="360" w:lineRule="auto"/>
              <w:rPr>
                <w:rFonts w:ascii="Arial" w:hAnsi="Arial" w:cs="Arial"/>
              </w:rPr>
            </w:pPr>
            <w:r w:rsidRPr="00103A24">
              <w:rPr>
                <w:rFonts w:ascii="Arial" w:hAnsi="Arial" w:cs="Arial"/>
              </w:rPr>
              <w:t>gange</w:t>
            </w:r>
          </w:p>
        </w:tc>
        <w:tc>
          <w:tcPr>
            <w:tcW w:w="7648" w:type="dxa"/>
            <w:tcBorders>
              <w:top w:val="nil"/>
              <w:left w:val="nil"/>
              <w:bottom w:val="single" w:sz="4" w:space="0" w:color="auto"/>
              <w:right w:val="nil"/>
            </w:tcBorders>
            <w:vAlign w:val="bottom"/>
          </w:tcPr>
          <w:p w14:paraId="477697F5" w14:textId="77777777" w:rsidR="0094504B" w:rsidRPr="00103A24" w:rsidRDefault="0094504B" w:rsidP="00794C7E">
            <w:pPr>
              <w:spacing w:line="360" w:lineRule="auto"/>
              <w:rPr>
                <w:rFonts w:ascii="Arial" w:hAnsi="Arial" w:cs="Arial"/>
              </w:rPr>
            </w:pPr>
          </w:p>
        </w:tc>
      </w:tr>
    </w:tbl>
    <w:p w14:paraId="2C53B60E" w14:textId="77777777" w:rsidR="0094504B" w:rsidRDefault="0094504B" w:rsidP="0094504B">
      <w:r>
        <w:rPr>
          <w:noProof/>
          <w:lang w:eastAsia="da-DK"/>
        </w:rPr>
        <w:drawing>
          <wp:anchor distT="0" distB="0" distL="114300" distR="114300" simplePos="0" relativeHeight="251662336" behindDoc="0" locked="0" layoutInCell="1" allowOverlap="1" wp14:anchorId="6387019F" wp14:editId="4D56111E">
            <wp:simplePos x="0" y="0"/>
            <wp:positionH relativeFrom="column">
              <wp:posOffset>5083810</wp:posOffset>
            </wp:positionH>
            <wp:positionV relativeFrom="paragraph">
              <wp:posOffset>120015</wp:posOffset>
            </wp:positionV>
            <wp:extent cx="1055471" cy="1180418"/>
            <wp:effectExtent l="0" t="0" r="0" b="127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5471" cy="11804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BF042" w14:textId="77777777" w:rsidR="0094504B" w:rsidRDefault="0094504B" w:rsidP="0094504B"/>
    <w:p w14:paraId="3F8BB709" w14:textId="64791AD2" w:rsidR="003C436A" w:rsidRPr="0094504B" w:rsidRDefault="0094504B">
      <w:pPr>
        <w:rPr>
          <w:rFonts w:ascii="Arial" w:hAnsi="Arial" w:cs="Arial"/>
        </w:rPr>
      </w:pPr>
      <w:r>
        <w:t xml:space="preserve">Når I har samlet jeres nogle gode gerninger, så kan I enten udfylde formularen på </w:t>
      </w:r>
      <w:hyperlink r:id="rId12" w:history="1">
        <w:r>
          <w:rPr>
            <w:rStyle w:val="Hyperlink"/>
          </w:rPr>
          <w:t>www.dr.dk/godegerninger</w:t>
        </w:r>
      </w:hyperlink>
      <w:r>
        <w:t xml:space="preserve"> selv – og har I rigtig mange, så kan jeres lokale</w:t>
      </w:r>
      <w:r>
        <w:br/>
        <w:t>børnebibliotek også give en hjælpende hånd med indberetningen.</w:t>
      </w:r>
    </w:p>
    <w:sectPr w:rsidR="003C436A" w:rsidRPr="0094504B" w:rsidSect="00D424DB">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64"/>
    <w:rsid w:val="003C436A"/>
    <w:rsid w:val="0094504B"/>
    <w:rsid w:val="009F46F7"/>
    <w:rsid w:val="00A742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A4B4"/>
  <w15:chartTrackingRefBased/>
  <w15:docId w15:val="{B873E68E-1506-43B1-ABE4-5583AD23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04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Undertitel">
    <w:name w:val="Subtitle"/>
    <w:basedOn w:val="Normal"/>
    <w:next w:val="Normal"/>
    <w:link w:val="UndertitelTegn"/>
    <w:uiPriority w:val="11"/>
    <w:qFormat/>
    <w:rsid w:val="0094504B"/>
    <w:pPr>
      <w:numPr>
        <w:ilvl w:val="1"/>
      </w:numPr>
    </w:pPr>
    <w:rPr>
      <w:rFonts w:ascii="Arial Rounded MT Bold" w:eastAsiaTheme="minorEastAsia" w:hAnsi="Arial Rounded MT Bold"/>
      <w:spacing w:val="15"/>
    </w:rPr>
  </w:style>
  <w:style w:type="character" w:customStyle="1" w:styleId="UndertitelTegn">
    <w:name w:val="Undertitel Tegn"/>
    <w:basedOn w:val="Standardskrifttypeiafsnit"/>
    <w:link w:val="Undertitel"/>
    <w:uiPriority w:val="11"/>
    <w:rsid w:val="0094504B"/>
    <w:rPr>
      <w:rFonts w:ascii="Arial Rounded MT Bold" w:eastAsiaTheme="minorEastAsia" w:hAnsi="Arial Rounded MT Bold"/>
      <w:spacing w:val="15"/>
    </w:rPr>
  </w:style>
  <w:style w:type="character" w:styleId="Hyperlink">
    <w:name w:val="Hyperlink"/>
    <w:basedOn w:val="Standardskrifttypeiafsnit"/>
    <w:uiPriority w:val="99"/>
    <w:semiHidden/>
    <w:unhideWhenUsed/>
    <w:rsid w:val="0094504B"/>
    <w:rPr>
      <w:color w:val="0563C1"/>
      <w:u w:val="single"/>
    </w:rPr>
  </w:style>
  <w:style w:type="table" w:styleId="Tabel-Gitter">
    <w:name w:val="Table Grid"/>
    <w:basedOn w:val="Tabel-Normal"/>
    <w:uiPriority w:val="39"/>
    <w:rsid w:val="0094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dr.dk/godegerning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hyperlink" Target="http://www.danmarksindsamling.dk"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D6FB6FA65EC984095C3DD114BC19F65" ma:contentTypeVersion="8" ma:contentTypeDescription="Opret et nyt dokument." ma:contentTypeScope="" ma:versionID="845448c08591443bbc100e7fc4b1b204">
  <xsd:schema xmlns:xsd="http://www.w3.org/2001/XMLSchema" xmlns:xs="http://www.w3.org/2001/XMLSchema" xmlns:p="http://schemas.microsoft.com/office/2006/metadata/properties" xmlns:ns3="a2cc14ef-2ee2-4cc7-9fd3-79378e065d9d" targetNamespace="http://schemas.microsoft.com/office/2006/metadata/properties" ma:root="true" ma:fieldsID="f45314d18b368f4fb6f4b4760b6de72c" ns3:_="">
    <xsd:import namespace="a2cc14ef-2ee2-4cc7-9fd3-79378e065d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c14ef-2ee2-4cc7-9fd3-79378e065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EF393-393C-44F8-ACF1-AAC405903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9C71D9-8808-4CE3-9A82-6D2D525D6021}">
  <ds:schemaRefs>
    <ds:schemaRef ds:uri="http://schemas.microsoft.com/sharepoint/v3/contenttype/forms"/>
  </ds:schemaRefs>
</ds:datastoreItem>
</file>

<file path=customXml/itemProps3.xml><?xml version="1.0" encoding="utf-8"?>
<ds:datastoreItem xmlns:ds="http://schemas.openxmlformats.org/officeDocument/2006/customXml" ds:itemID="{39DFE7F6-07EC-4045-A027-70D2671F8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c14ef-2ee2-4cc7-9fd3-79378e065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A769B19B.dotm</Template>
  <TotalTime>0</TotalTime>
  <Pages>1</Pages>
  <Words>190</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Molin Lund</dc:creator>
  <cp:keywords/>
  <dc:description/>
  <cp:lastModifiedBy>Louise Buus</cp:lastModifiedBy>
  <cp:revision>2</cp:revision>
  <dcterms:created xsi:type="dcterms:W3CDTF">2021-01-19T07:45:00Z</dcterms:created>
  <dcterms:modified xsi:type="dcterms:W3CDTF">2021-01-19T07:45:00Z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0x0101003D6FB6FA65EC984095C3DD114BC19F65</vt:lpwstr>
  </property>
</Properties>
</file>